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2C43" w14:textId="77777777" w:rsidR="00567212" w:rsidRDefault="00567212" w:rsidP="00721CF9">
      <w:pPr>
        <w:pStyle w:val="FORMATTEXT"/>
        <w:jc w:val="both"/>
      </w:pPr>
    </w:p>
    <w:p w14:paraId="279A0D13" w14:textId="77777777" w:rsidR="00567212" w:rsidRDefault="00567212" w:rsidP="00721CF9">
      <w:pPr>
        <w:pStyle w:val="FORMATTEXT"/>
        <w:jc w:val="both"/>
      </w:pPr>
    </w:p>
    <w:p w14:paraId="5BF44F1E" w14:textId="77777777" w:rsidR="00567212" w:rsidRDefault="00567212" w:rsidP="00721CF9">
      <w:pPr>
        <w:pStyle w:val="FORMATTEXT"/>
        <w:jc w:val="both"/>
      </w:pPr>
    </w:p>
    <w:p w14:paraId="468C1B19" w14:textId="77777777" w:rsidR="00567212" w:rsidRDefault="00567212" w:rsidP="00567212">
      <w:pPr>
        <w:pStyle w:val="FORMATTEXT"/>
        <w:ind w:firstLine="568"/>
        <w:jc w:val="right"/>
      </w:pPr>
      <w:r>
        <w:t>Форма 9д-1</w:t>
      </w:r>
    </w:p>
    <w:p w14:paraId="07F868D3" w14:textId="77777777" w:rsidR="00567212" w:rsidRDefault="00567212" w:rsidP="00567212">
      <w:pPr>
        <w:pStyle w:val="HEADERTEXT"/>
        <w:ind w:firstLine="568"/>
        <w:jc w:val="right"/>
      </w:pPr>
    </w:p>
    <w:p w14:paraId="5FDA18DA" w14:textId="77777777" w:rsidR="00567212" w:rsidRDefault="00567212" w:rsidP="00567212">
      <w:pPr>
        <w:jc w:val="center"/>
        <w:rPr>
          <w:b/>
          <w:bCs/>
        </w:rPr>
      </w:pPr>
      <w:r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14:paraId="4CF857DC" w14:textId="77777777" w:rsidR="00567212" w:rsidRDefault="00567212" w:rsidP="00567212">
      <w:pPr>
        <w:jc w:val="center"/>
      </w:pPr>
    </w:p>
    <w:p w14:paraId="6E4F65A4" w14:textId="474FE3A3" w:rsidR="00567212" w:rsidRDefault="00567212" w:rsidP="00567212">
      <w:r>
        <w:rPr>
          <w:u w:val="single"/>
        </w:rPr>
        <w:t>Предоставляемые: КП «Аэропорты Курильских островов»</w:t>
      </w:r>
    </w:p>
    <w:p w14:paraId="76FB32CB" w14:textId="77777777" w:rsidR="00567212" w:rsidRDefault="00567212" w:rsidP="00567212">
      <w:pPr>
        <w:rPr>
          <w:u w:val="single"/>
        </w:rPr>
      </w:pPr>
      <w:r>
        <w:t>(наименование субъекта естественных монополий)</w:t>
      </w:r>
    </w:p>
    <w:p w14:paraId="1DD89D72" w14:textId="77777777" w:rsidR="00567212" w:rsidRPr="00AA117B" w:rsidRDefault="00567212" w:rsidP="00567212">
      <w:pPr>
        <w:rPr>
          <w:b/>
          <w:bCs/>
        </w:rPr>
      </w:pPr>
      <w:r>
        <w:rPr>
          <w:u w:val="single"/>
        </w:rPr>
        <w:t xml:space="preserve">на территории </w:t>
      </w:r>
      <w:r w:rsidRPr="00AA117B">
        <w:rPr>
          <w:b/>
          <w:bCs/>
          <w:u w:val="single"/>
        </w:rPr>
        <w:t>Аэропорта Ясный</w:t>
      </w:r>
    </w:p>
    <w:p w14:paraId="1A1CD018" w14:textId="77777777" w:rsidR="00567212" w:rsidRDefault="00567212" w:rsidP="00567212">
      <w:pPr>
        <w:rPr>
          <w:u w:val="single"/>
        </w:rPr>
      </w:pPr>
      <w:r>
        <w:t>(наименование аэропорта)</w:t>
      </w:r>
    </w:p>
    <w:p w14:paraId="5E67EC9A" w14:textId="53D17BF6" w:rsidR="002F4E5A" w:rsidRDefault="00A455EB" w:rsidP="002F4E5A">
      <w:pPr>
        <w:rPr>
          <w:u w:val="single"/>
        </w:rPr>
      </w:pPr>
      <w:r>
        <w:rPr>
          <w:u w:val="single"/>
        </w:rPr>
        <w:t>за период: летний сезон 202</w:t>
      </w:r>
      <w:r w:rsidR="00FD44D6">
        <w:rPr>
          <w:u w:val="single"/>
        </w:rPr>
        <w:t>4</w:t>
      </w:r>
      <w:r w:rsidR="002F4E5A">
        <w:rPr>
          <w:u w:val="single"/>
        </w:rPr>
        <w:t>г.</w:t>
      </w:r>
    </w:p>
    <w:p w14:paraId="53ECBF83" w14:textId="77777777" w:rsidR="002F4E5A" w:rsidRDefault="002F4E5A" w:rsidP="002F4E5A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0ED0D480" w14:textId="77777777" w:rsidR="00A61561" w:rsidRDefault="00A61561" w:rsidP="00A61561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 xml:space="preserve">г Южно-Сахалинск, </w:t>
      </w:r>
      <w:proofErr w:type="spellStart"/>
      <w:r w:rsidRPr="00AD739F">
        <w:rPr>
          <w:u w:val="single"/>
        </w:rPr>
        <w:t>ул</w:t>
      </w:r>
      <w:proofErr w:type="spellEnd"/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7C74E213" w14:textId="57AD1726" w:rsidR="00A61561" w:rsidRDefault="00A61561" w:rsidP="00A61561">
      <w:pPr>
        <w:rPr>
          <w:u w:val="single"/>
        </w:rPr>
      </w:pPr>
      <w:r>
        <w:rPr>
          <w:u w:val="single"/>
        </w:rPr>
        <w:t>Генеральный директор – Ларькин В.В., действующий на основании Устава</w:t>
      </w:r>
    </w:p>
    <w:p w14:paraId="2B120038" w14:textId="77777777" w:rsidR="00A61561" w:rsidRDefault="00A61561" w:rsidP="00A61561">
      <w:r>
        <w:rPr>
          <w:u w:val="single"/>
        </w:rPr>
        <w:t>8(4242) 55-77-55</w:t>
      </w:r>
    </w:p>
    <w:p w14:paraId="6C9F2DFF" w14:textId="77777777" w:rsidR="00A61561" w:rsidRPr="00767D55" w:rsidRDefault="00A61561" w:rsidP="00A6156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31B47EAF" w14:textId="77777777" w:rsidR="00A61561" w:rsidRPr="006F28D0" w:rsidRDefault="00A61561" w:rsidP="00A61561">
      <w:pPr>
        <w:rPr>
          <w:lang w:val="en-US"/>
        </w:rPr>
      </w:pPr>
      <w:hyperlink r:id="rId4" w:history="1">
        <w:r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Pr="006F28D0">
        <w:rPr>
          <w:bCs/>
          <w:u w:val="single"/>
          <w:lang w:val="en-US"/>
        </w:rPr>
        <w:t xml:space="preserve"> e-mail </w:t>
      </w:r>
      <w:r w:rsidRPr="00955CFC">
        <w:rPr>
          <w:bCs/>
          <w:u w:val="single"/>
          <w:lang w:val="en-US"/>
        </w:rPr>
        <w:t>info@arp-kurily.ru</w:t>
      </w:r>
    </w:p>
    <w:p w14:paraId="4FA04AC5" w14:textId="77777777" w:rsidR="00567212" w:rsidRPr="00B74325" w:rsidRDefault="00567212" w:rsidP="00567212">
      <w:pPr>
        <w:pStyle w:val="HEADERTEXT"/>
        <w:ind w:firstLine="568"/>
        <w:jc w:val="center"/>
        <w:rPr>
          <w:lang w:val="en-US"/>
        </w:rPr>
      </w:pPr>
    </w:p>
    <w:tbl>
      <w:tblPr>
        <w:tblW w:w="316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3036"/>
        <w:gridCol w:w="1794"/>
        <w:gridCol w:w="1647"/>
        <w:gridCol w:w="1783"/>
        <w:gridCol w:w="1584"/>
        <w:gridCol w:w="1647"/>
        <w:gridCol w:w="3212"/>
        <w:gridCol w:w="2433"/>
        <w:gridCol w:w="1324"/>
        <w:gridCol w:w="2207"/>
        <w:gridCol w:w="1526"/>
        <w:gridCol w:w="1647"/>
        <w:gridCol w:w="2207"/>
        <w:gridCol w:w="3016"/>
        <w:gridCol w:w="1910"/>
      </w:tblGrid>
      <w:tr w:rsidR="00567212" w14:paraId="36B92C7C" w14:textId="77777777" w:rsidTr="003E5C7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3614D51" w14:textId="77777777" w:rsidR="00567212" w:rsidRDefault="00567212" w:rsidP="003E5C7D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  <w:p w14:paraId="56E00FE4" w14:textId="77777777" w:rsidR="00567212" w:rsidRDefault="00567212" w:rsidP="00FE7787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CCE7425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регулируемых  работ</w:t>
            </w:r>
            <w:proofErr w:type="gramEnd"/>
            <w:r>
              <w:rPr>
                <w:sz w:val="20"/>
                <w:szCs w:val="20"/>
              </w:rPr>
              <w:t xml:space="preserve"> (услуг), затраты </w:t>
            </w:r>
            <w:proofErr w:type="gramStart"/>
            <w:r>
              <w:rPr>
                <w:sz w:val="20"/>
                <w:szCs w:val="20"/>
              </w:rPr>
              <w:t>на  выполнение</w:t>
            </w:r>
            <w:proofErr w:type="gramEnd"/>
          </w:p>
          <w:p w14:paraId="474A92DF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(оказание) </w:t>
            </w:r>
            <w:proofErr w:type="gramStart"/>
            <w:r>
              <w:rPr>
                <w:sz w:val="20"/>
                <w:szCs w:val="20"/>
              </w:rPr>
              <w:t>которых  включены</w:t>
            </w:r>
            <w:proofErr w:type="gramEnd"/>
            <w:r>
              <w:rPr>
                <w:sz w:val="20"/>
                <w:szCs w:val="20"/>
              </w:rPr>
              <w:t xml:space="preserve">  в </w:t>
            </w:r>
            <w:proofErr w:type="gramStart"/>
            <w:r>
              <w:rPr>
                <w:sz w:val="20"/>
                <w:szCs w:val="20"/>
              </w:rPr>
              <w:t>тарифы  (сборы,  плату),  установлен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сфере</w:t>
            </w:r>
            <w:proofErr w:type="gramEnd"/>
            <w:r>
              <w:rPr>
                <w:sz w:val="20"/>
                <w:szCs w:val="20"/>
              </w:rPr>
              <w:t xml:space="preserve">  </w:t>
            </w:r>
            <w:proofErr w:type="gramStart"/>
            <w:r>
              <w:rPr>
                <w:sz w:val="20"/>
                <w:szCs w:val="20"/>
              </w:rPr>
              <w:t>оказания  услуг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аэропортах</w:t>
            </w:r>
            <w:proofErr w:type="gramEnd"/>
          </w:p>
        </w:tc>
        <w:tc>
          <w:tcPr>
            <w:tcW w:w="5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1505A" w14:textId="013BF38C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существенных условий договоров на оказание регулируемых услуг</w:t>
            </w:r>
          </w:p>
          <w:p w14:paraId="4EA45048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8ADDB" w14:textId="73FAE6F2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доступа к услугам</w:t>
            </w:r>
          </w:p>
          <w:p w14:paraId="322259EA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  <w:p w14:paraId="6AE0380D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36D346F4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6255DEC6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13502D7F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</w:tc>
        <w:tc>
          <w:tcPr>
            <w:tcW w:w="5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EE1345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услуг</w:t>
            </w:r>
          </w:p>
          <w:p w14:paraId="1965DF0A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2A331C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  <w:proofErr w:type="gramStart"/>
            <w:r>
              <w:rPr>
                <w:sz w:val="20"/>
                <w:szCs w:val="20"/>
              </w:rPr>
              <w:t>оказания  услуг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условиях  ограниченной</w:t>
            </w:r>
            <w:proofErr w:type="gramEnd"/>
            <w:r>
              <w:rPr>
                <w:sz w:val="20"/>
                <w:szCs w:val="20"/>
              </w:rPr>
              <w:t xml:space="preserve"> пропускной способности </w:t>
            </w:r>
            <w:proofErr w:type="gramStart"/>
            <w:r>
              <w:rPr>
                <w:sz w:val="20"/>
                <w:szCs w:val="20"/>
              </w:rPr>
              <w:t>объектов  инфраструктуры</w:t>
            </w:r>
            <w:proofErr w:type="gramEnd"/>
            <w:r>
              <w:rPr>
                <w:sz w:val="20"/>
                <w:szCs w:val="20"/>
              </w:rPr>
              <w:t xml:space="preserve">  аэропорта</w:t>
            </w:r>
          </w:p>
        </w:tc>
        <w:tc>
          <w:tcPr>
            <w:tcW w:w="301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1F7A705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Порядок  подтверждения</w:t>
            </w:r>
            <w:proofErr w:type="gramEnd"/>
            <w:r>
              <w:rPr>
                <w:sz w:val="20"/>
                <w:szCs w:val="20"/>
              </w:rPr>
              <w:t xml:space="preserve">  временных интервалов</w:t>
            </w:r>
          </w:p>
          <w:p w14:paraId="64CF2961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рейсов  в</w:t>
            </w:r>
            <w:proofErr w:type="gramEnd"/>
            <w:r>
              <w:rPr>
                <w:sz w:val="20"/>
                <w:szCs w:val="20"/>
              </w:rPr>
              <w:t xml:space="preserve"> аэропорту</w:t>
            </w:r>
          </w:p>
          <w:p w14:paraId="7A7361C6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77AEC94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Условия  конкур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01D2C92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 по </w:t>
            </w:r>
            <w:proofErr w:type="gramStart"/>
            <w:r>
              <w:rPr>
                <w:sz w:val="20"/>
                <w:szCs w:val="20"/>
              </w:rPr>
              <w:t>выделению  временных</w:t>
            </w:r>
            <w:proofErr w:type="gramEnd"/>
          </w:p>
          <w:p w14:paraId="0E7B996A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интервалов </w:t>
            </w:r>
            <w:proofErr w:type="gramStart"/>
            <w:r>
              <w:rPr>
                <w:sz w:val="20"/>
                <w:szCs w:val="20"/>
              </w:rPr>
              <w:t>выполнения  рейсов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  <w:r>
              <w:rPr>
                <w:sz w:val="20"/>
                <w:szCs w:val="20"/>
              </w:rPr>
              <w:t>, проводи-</w:t>
            </w:r>
            <w:proofErr w:type="spellStart"/>
            <w:proofErr w:type="gramStart"/>
            <w:r>
              <w:rPr>
                <w:sz w:val="20"/>
                <w:szCs w:val="20"/>
              </w:rPr>
              <w:t>мых</w:t>
            </w:r>
            <w:proofErr w:type="spellEnd"/>
            <w:r>
              <w:rPr>
                <w:sz w:val="20"/>
                <w:szCs w:val="20"/>
              </w:rPr>
              <w:t xml:space="preserve">  оператором</w:t>
            </w:r>
            <w:proofErr w:type="gramEnd"/>
            <w:r>
              <w:rPr>
                <w:sz w:val="20"/>
                <w:szCs w:val="20"/>
              </w:rPr>
              <w:t xml:space="preserve"> аэропорта*</w:t>
            </w:r>
          </w:p>
        </w:tc>
      </w:tr>
      <w:tr w:rsidR="00567212" w14:paraId="5A742722" w14:textId="77777777" w:rsidTr="003E5C7D">
        <w:trPr>
          <w:jc w:val="center"/>
        </w:trPr>
        <w:tc>
          <w:tcPr>
            <w:tcW w:w="6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EC6BA2" w14:textId="77777777" w:rsidR="00567212" w:rsidRDefault="00567212" w:rsidP="00FE7787">
            <w:pPr>
              <w:pStyle w:val="FORMATTEXT"/>
              <w:snapToGrid w:val="0"/>
              <w:ind w:firstLine="568"/>
              <w:jc w:val="both"/>
              <w:rPr>
                <w:sz w:val="20"/>
                <w:szCs w:val="20"/>
              </w:rPr>
            </w:pPr>
          </w:p>
          <w:p w14:paraId="20EA16D8" w14:textId="77777777" w:rsidR="00567212" w:rsidRDefault="00567212" w:rsidP="00FE7787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7B3303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60CC10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назем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508150B6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и </w:t>
            </w:r>
            <w:proofErr w:type="spellStart"/>
            <w:r>
              <w:rPr>
                <w:sz w:val="20"/>
                <w:szCs w:val="20"/>
              </w:rPr>
              <w:t>технич-</w:t>
            </w:r>
            <w:proofErr w:type="gramStart"/>
            <w:r>
              <w:rPr>
                <w:sz w:val="20"/>
                <w:szCs w:val="20"/>
              </w:rPr>
              <w:t>скому</w:t>
            </w:r>
            <w:proofErr w:type="spellEnd"/>
            <w:r>
              <w:rPr>
                <w:sz w:val="20"/>
                <w:szCs w:val="20"/>
              </w:rPr>
              <w:t xml:space="preserve">  обслуживанию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023A3A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хранению</w:t>
            </w:r>
            <w:proofErr w:type="gramEnd"/>
            <w:r>
              <w:rPr>
                <w:sz w:val="20"/>
                <w:szCs w:val="20"/>
              </w:rPr>
              <w:t xml:space="preserve">  авиа-</w:t>
            </w:r>
          </w:p>
          <w:p w14:paraId="4C8069F5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756DC041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57F2B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gramStart"/>
            <w:r>
              <w:rPr>
                <w:sz w:val="20"/>
                <w:szCs w:val="20"/>
              </w:rPr>
              <w:t>обеспечению  заправки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воздуш-ных</w:t>
            </w:r>
            <w:proofErr w:type="spellEnd"/>
            <w:r>
              <w:rPr>
                <w:sz w:val="20"/>
                <w:szCs w:val="20"/>
              </w:rPr>
              <w:t xml:space="preserve"> судов </w:t>
            </w:r>
            <w:proofErr w:type="spellStart"/>
            <w:r>
              <w:rPr>
                <w:sz w:val="20"/>
                <w:szCs w:val="20"/>
              </w:rPr>
              <w:t>авиатоп</w:t>
            </w:r>
            <w:proofErr w:type="spellEnd"/>
            <w:r>
              <w:rPr>
                <w:sz w:val="20"/>
                <w:szCs w:val="20"/>
              </w:rPr>
              <w:t>-ливом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C4A58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назем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22DCF4E0" w14:textId="77777777" w:rsidR="00567212" w:rsidRDefault="00567212" w:rsidP="008D4A31">
            <w:pPr>
              <w:pStyle w:val="FORMATTEXT"/>
              <w:ind w:left="-413" w:firstLine="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</w:t>
            </w:r>
            <w:proofErr w:type="gramStart"/>
            <w:r>
              <w:rPr>
                <w:sz w:val="20"/>
                <w:szCs w:val="20"/>
              </w:rPr>
              <w:t>и  техническому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обслу-живанию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B063A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хранению</w:t>
            </w:r>
            <w:proofErr w:type="gramEnd"/>
            <w:r>
              <w:rPr>
                <w:sz w:val="20"/>
                <w:szCs w:val="20"/>
              </w:rPr>
              <w:t xml:space="preserve">  авиа-</w:t>
            </w:r>
          </w:p>
          <w:p w14:paraId="691A922B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3B66772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F6E75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обеспечению</w:t>
            </w:r>
            <w:proofErr w:type="gramEnd"/>
            <w:r>
              <w:rPr>
                <w:sz w:val="20"/>
                <w:szCs w:val="20"/>
              </w:rPr>
              <w:t xml:space="preserve">  </w:t>
            </w:r>
            <w:proofErr w:type="gramStart"/>
            <w:r>
              <w:rPr>
                <w:sz w:val="20"/>
                <w:szCs w:val="20"/>
              </w:rPr>
              <w:t>заправки  воздушных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судов  авиа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6F15E751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8122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назем-</w:t>
            </w:r>
          </w:p>
          <w:p w14:paraId="6BBD223B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ному  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техническому  обслуживанию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716E3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gramStart"/>
            <w:r>
              <w:rPr>
                <w:sz w:val="20"/>
                <w:szCs w:val="20"/>
              </w:rPr>
              <w:t>хранению  авиа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4395DA35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66E0F1A0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A2872D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обеспечению</w:t>
            </w:r>
            <w:proofErr w:type="gramEnd"/>
            <w:r>
              <w:rPr>
                <w:sz w:val="20"/>
                <w:szCs w:val="20"/>
              </w:rPr>
              <w:t xml:space="preserve">  заправки </w:t>
            </w:r>
            <w:proofErr w:type="gramStart"/>
            <w:r>
              <w:rPr>
                <w:sz w:val="20"/>
                <w:szCs w:val="20"/>
              </w:rPr>
              <w:t>воздушных  судов</w:t>
            </w:r>
            <w:proofErr w:type="gramEnd"/>
            <w:r>
              <w:rPr>
                <w:sz w:val="20"/>
                <w:szCs w:val="20"/>
              </w:rPr>
              <w:t xml:space="preserve">  авиа-</w:t>
            </w:r>
          </w:p>
          <w:p w14:paraId="1C28B373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  <w:p w14:paraId="6078FE0B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B6DFD6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на-</w:t>
            </w:r>
          </w:p>
          <w:p w14:paraId="2EB5E78A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земному  и</w:t>
            </w:r>
            <w:proofErr w:type="gramEnd"/>
            <w:r>
              <w:rPr>
                <w:sz w:val="20"/>
                <w:szCs w:val="20"/>
              </w:rPr>
              <w:t xml:space="preserve"> техническо-</w:t>
            </w:r>
            <w:proofErr w:type="spellStart"/>
            <w:proofErr w:type="gram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 обслуживанию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067F6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хранению</w:t>
            </w:r>
            <w:proofErr w:type="gramEnd"/>
            <w:r>
              <w:rPr>
                <w:sz w:val="20"/>
                <w:szCs w:val="20"/>
              </w:rPr>
              <w:t xml:space="preserve">  авиа-</w:t>
            </w:r>
          </w:p>
          <w:p w14:paraId="4020FF24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4CE8D973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AF4A9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обеспечению</w:t>
            </w:r>
            <w:proofErr w:type="gramEnd"/>
            <w:r>
              <w:rPr>
                <w:sz w:val="20"/>
                <w:szCs w:val="20"/>
              </w:rPr>
              <w:t xml:space="preserve">  заправки </w:t>
            </w:r>
            <w:proofErr w:type="gramStart"/>
            <w:r>
              <w:rPr>
                <w:sz w:val="20"/>
                <w:szCs w:val="20"/>
              </w:rPr>
              <w:t>воздушных  судов</w:t>
            </w:r>
            <w:proofErr w:type="gramEnd"/>
            <w:r>
              <w:rPr>
                <w:sz w:val="20"/>
                <w:szCs w:val="20"/>
              </w:rPr>
              <w:t xml:space="preserve">  </w:t>
            </w:r>
            <w:proofErr w:type="gramStart"/>
            <w:r>
              <w:rPr>
                <w:sz w:val="20"/>
                <w:szCs w:val="20"/>
              </w:rPr>
              <w:t>авиа-топливом</w:t>
            </w:r>
            <w:proofErr w:type="gramEnd"/>
          </w:p>
          <w:p w14:paraId="1FB8AFB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3AD648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B3BDB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</w:tr>
      <w:tr w:rsidR="00567212" w14:paraId="71617442" w14:textId="77777777" w:rsidTr="003E5C7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0E36D1" w14:textId="27356AD3" w:rsidR="00567212" w:rsidRDefault="00567212" w:rsidP="00FE7787">
            <w:pPr>
              <w:pStyle w:val="FORMATTEXT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59C63D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71BF3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83AFB" w14:textId="77777777" w:rsidR="00567212" w:rsidRDefault="00567212" w:rsidP="00FE7787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72D8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1A322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AC20F2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      7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8DCB3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8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B79160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9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50DB41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81C1E" w14:textId="77777777" w:rsidR="00567212" w:rsidRDefault="00567212" w:rsidP="00FE7787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5B53A9" w14:textId="77777777" w:rsidR="00567212" w:rsidRDefault="00567212" w:rsidP="00FE7787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A54D0A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95FE3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30467B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CAD4F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67212" w14:paraId="5204D13F" w14:textId="77777777" w:rsidTr="003E5C7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B5E989" w14:textId="77777777" w:rsidR="00567212" w:rsidRDefault="00567212" w:rsidP="00FE7787">
            <w:pPr>
              <w:pStyle w:val="FORMATTEXT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CF36D" w14:textId="032AEC99" w:rsidR="00567212" w:rsidRDefault="00567212" w:rsidP="00FE7787">
            <w:pPr>
              <w:pStyle w:val="FORMATTEXT"/>
              <w:widowControl/>
            </w:pPr>
            <w:r w:rsidRPr="00B74325">
              <w:t>1</w:t>
            </w:r>
            <w:r w:rsidR="008D4A31">
              <w:t>.</w:t>
            </w:r>
            <w:r w:rsidRPr="00B74325">
              <w:t>Обеспечение взлета, посадки и стоянки воздушных судов</w:t>
            </w:r>
          </w:p>
          <w:p w14:paraId="1D741560" w14:textId="77777777" w:rsidR="008D4A31" w:rsidRPr="00B74325" w:rsidRDefault="008D4A31" w:rsidP="00FE7787">
            <w:pPr>
              <w:pStyle w:val="FORMATTEXT"/>
              <w:widowControl/>
            </w:pPr>
          </w:p>
          <w:p w14:paraId="6CA38173" w14:textId="5D5BD634" w:rsidR="00567212" w:rsidRDefault="00567212" w:rsidP="00FE7787">
            <w:pPr>
              <w:pStyle w:val="FORMATTEXT"/>
              <w:widowControl/>
            </w:pPr>
            <w:r w:rsidRPr="00B74325">
              <w:t>2.Предоставление аэровокзального комплекса</w:t>
            </w:r>
          </w:p>
          <w:p w14:paraId="04A1A884" w14:textId="77777777" w:rsidR="008D4A31" w:rsidRPr="00B74325" w:rsidRDefault="008D4A31" w:rsidP="00FE7787">
            <w:pPr>
              <w:pStyle w:val="FORMATTEXT"/>
              <w:widowControl/>
            </w:pPr>
          </w:p>
          <w:p w14:paraId="57AA0559" w14:textId="77777777" w:rsidR="00567212" w:rsidRDefault="00567212" w:rsidP="00FE7787">
            <w:pPr>
              <w:pStyle w:val="FORMATTEXT"/>
              <w:widowControl/>
            </w:pPr>
            <w:r w:rsidRPr="00B74325">
              <w:t>3.Обеспечение авиационной безопасности</w:t>
            </w:r>
          </w:p>
          <w:p w14:paraId="03CCE37F" w14:textId="77777777" w:rsidR="008D4A31" w:rsidRDefault="008D4A31" w:rsidP="00FE7787">
            <w:pPr>
              <w:pStyle w:val="FORMATTEXT"/>
              <w:widowControl/>
            </w:pPr>
          </w:p>
          <w:p w14:paraId="46AC10AD" w14:textId="77777777" w:rsidR="008D4A31" w:rsidRPr="00B74325" w:rsidRDefault="008D4A31" w:rsidP="00FE7787">
            <w:pPr>
              <w:pStyle w:val="FORMATTEXT"/>
              <w:widowControl/>
            </w:pPr>
          </w:p>
          <w:p w14:paraId="309C08D1" w14:textId="77777777" w:rsidR="00567212" w:rsidRPr="00B74325" w:rsidRDefault="00567212" w:rsidP="00FE7787">
            <w:pPr>
              <w:pStyle w:val="FORMATTEXT"/>
              <w:widowControl/>
              <w:rPr>
                <w:b/>
                <w:bCs/>
              </w:rPr>
            </w:pPr>
            <w:r>
              <w:t>4.Обслужива</w:t>
            </w:r>
            <w:r w:rsidRPr="00B74325">
              <w:t>ние пассажиров</w:t>
            </w:r>
          </w:p>
          <w:p w14:paraId="6D0AF976" w14:textId="77777777" w:rsidR="00567212" w:rsidRPr="00B74325" w:rsidRDefault="00567212" w:rsidP="00FE7787">
            <w:pPr>
              <w:pStyle w:val="FORMATTEXT"/>
              <w:widowControl/>
              <w:ind w:firstLine="30"/>
              <w:rPr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12544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CF9639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C2A722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26D17" w14:textId="77777777" w:rsidR="00567212" w:rsidRPr="00B74325" w:rsidRDefault="00567212" w:rsidP="00FE7787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22 июля 2009 года</w:t>
            </w:r>
          </w:p>
          <w:p w14:paraId="656FDC80" w14:textId="13596D2D" w:rsidR="00567212" w:rsidRPr="00B74325" w:rsidRDefault="00567212" w:rsidP="00FE7787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N 599 «О порядке обеспечения доступа к услугам субъектов естественных монополий в аэропортах»</w:t>
            </w:r>
          </w:p>
          <w:p w14:paraId="0F6B0FD7" w14:textId="77777777" w:rsidR="00567212" w:rsidRPr="00B74325" w:rsidRDefault="00567212" w:rsidP="00FE7787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6FCFA7" w14:textId="77777777" w:rsidR="003E5C7D" w:rsidRDefault="00567212" w:rsidP="00FE7787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22 июля 2009 года N 599</w:t>
            </w:r>
          </w:p>
          <w:p w14:paraId="0F3E04E9" w14:textId="6D4B20D7" w:rsidR="003E5C7D" w:rsidRDefault="00567212" w:rsidP="00FE7787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порядке обеспечения доступа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услугам субъектов естественных </w:t>
            </w:r>
          </w:p>
          <w:p w14:paraId="194B6FD1" w14:textId="56E826A7" w:rsidR="00567212" w:rsidRPr="00B74325" w:rsidRDefault="00567212" w:rsidP="00FE7787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монополий, в аэропортах»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43F3B6" w14:textId="170CEE87" w:rsidR="00567212" w:rsidRPr="00B74325" w:rsidRDefault="00567212" w:rsidP="00FE7787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22 июля 2009 года               N 599 «О порядке обеспечения доступа к услугам субъектов естественных монополий в аэропортах»</w:t>
            </w:r>
          </w:p>
          <w:p w14:paraId="1DE98B39" w14:textId="77777777" w:rsidR="00567212" w:rsidRPr="00B74325" w:rsidRDefault="00567212" w:rsidP="00FE7787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8ED816" w14:textId="2B4D35C2" w:rsidR="00567212" w:rsidRPr="00B74325" w:rsidRDefault="00567212" w:rsidP="00FE7787">
            <w:pPr>
              <w:pStyle w:val="FORMATTEXT"/>
              <w:jc w:val="both"/>
              <w:rPr>
                <w:bCs/>
              </w:rPr>
            </w:pPr>
            <w:r w:rsidRPr="00B74325">
              <w:rPr>
                <w:bCs/>
              </w:rPr>
              <w:t>Руководство</w:t>
            </w:r>
            <w:r w:rsidR="003E5C7D">
              <w:rPr>
                <w:bCs/>
              </w:rPr>
              <w:t xml:space="preserve"> </w:t>
            </w:r>
            <w:r w:rsidRPr="00B74325">
              <w:rPr>
                <w:bCs/>
              </w:rPr>
              <w:t>по наземному обслуживанию ВС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047752" w14:textId="77777777" w:rsidR="00567212" w:rsidRPr="00B74325" w:rsidRDefault="00567212" w:rsidP="00FE7787">
            <w:pPr>
              <w:pStyle w:val="FORMATTEXT"/>
              <w:jc w:val="center"/>
              <w:rPr>
                <w:bCs/>
                <w:lang w:val="en-US"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24886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4D851E50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06E8B08B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79F2A402" w14:textId="77777777" w:rsidR="003E5C7D" w:rsidRDefault="003E5C7D" w:rsidP="00FE7787">
            <w:pPr>
              <w:pStyle w:val="FORMATTEXT"/>
              <w:jc w:val="center"/>
              <w:rPr>
                <w:bCs/>
              </w:rPr>
            </w:pPr>
          </w:p>
          <w:p w14:paraId="23578514" w14:textId="77777777" w:rsidR="003E5C7D" w:rsidRDefault="003E5C7D" w:rsidP="00FE7787">
            <w:pPr>
              <w:pStyle w:val="FORMATTEXT"/>
              <w:jc w:val="center"/>
              <w:rPr>
                <w:bCs/>
              </w:rPr>
            </w:pPr>
          </w:p>
          <w:p w14:paraId="5CDDD9EF" w14:textId="77777777" w:rsidR="003E5C7D" w:rsidRDefault="003E5C7D" w:rsidP="00FE7787">
            <w:pPr>
              <w:pStyle w:val="FORMATTEXT"/>
              <w:jc w:val="center"/>
              <w:rPr>
                <w:bCs/>
              </w:rPr>
            </w:pPr>
          </w:p>
          <w:p w14:paraId="52994A38" w14:textId="77777777" w:rsidR="003E5C7D" w:rsidRDefault="003E5C7D" w:rsidP="00FE7787">
            <w:pPr>
              <w:pStyle w:val="FORMATTEXT"/>
              <w:jc w:val="center"/>
              <w:rPr>
                <w:bCs/>
              </w:rPr>
            </w:pPr>
          </w:p>
          <w:p w14:paraId="547842B2" w14:textId="77777777" w:rsidR="003E5C7D" w:rsidRDefault="003E5C7D" w:rsidP="00FE7787">
            <w:pPr>
              <w:pStyle w:val="FORMATTEXT"/>
              <w:jc w:val="center"/>
              <w:rPr>
                <w:bCs/>
              </w:rPr>
            </w:pPr>
          </w:p>
          <w:p w14:paraId="2F1E2B31" w14:textId="77777777" w:rsidR="003E5C7D" w:rsidRDefault="003E5C7D" w:rsidP="00FE7787">
            <w:pPr>
              <w:pStyle w:val="FORMATTEXT"/>
              <w:jc w:val="center"/>
              <w:rPr>
                <w:bCs/>
              </w:rPr>
            </w:pPr>
          </w:p>
          <w:p w14:paraId="27C970EE" w14:textId="24A37DCF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E2948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82B2A8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0CA87A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  <w:r w:rsidR="00585067">
              <w:rPr>
                <w:bCs/>
              </w:rPr>
              <w:t xml:space="preserve">                                 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5B3ED2" w14:textId="77777777" w:rsidR="003E5C7D" w:rsidRDefault="003E5C7D" w:rsidP="00A455EB">
            <w:pPr>
              <w:pStyle w:val="FORMATTEXT"/>
              <w:jc w:val="both"/>
              <w:rPr>
                <w:bCs/>
              </w:rPr>
            </w:pPr>
          </w:p>
          <w:p w14:paraId="45653FCC" w14:textId="77777777" w:rsidR="003E5C7D" w:rsidRDefault="003E5C7D" w:rsidP="00A455EB">
            <w:pPr>
              <w:pStyle w:val="FORMATTEXT"/>
              <w:jc w:val="both"/>
              <w:rPr>
                <w:bCs/>
              </w:rPr>
            </w:pPr>
          </w:p>
          <w:p w14:paraId="0FA83B2C" w14:textId="4C85D5BB" w:rsidR="00567212" w:rsidRPr="00AA74D4" w:rsidRDefault="00585067" w:rsidP="00A455EB">
            <w:pPr>
              <w:pStyle w:val="FORMATTEXT"/>
              <w:jc w:val="both"/>
              <w:rPr>
                <w:bCs/>
              </w:rPr>
            </w:pPr>
            <w:r>
              <w:rPr>
                <w:bCs/>
              </w:rPr>
              <w:t xml:space="preserve">Приказ генерального директора от </w:t>
            </w:r>
            <w:r w:rsidR="00AA117B">
              <w:rPr>
                <w:bCs/>
              </w:rPr>
              <w:t>2</w:t>
            </w:r>
            <w:r w:rsidR="00A455EB">
              <w:rPr>
                <w:bCs/>
              </w:rPr>
              <w:t>3</w:t>
            </w:r>
            <w:r>
              <w:rPr>
                <w:bCs/>
              </w:rPr>
              <w:t>.03.20</w:t>
            </w:r>
            <w:r w:rsidR="00A455EB">
              <w:rPr>
                <w:bCs/>
              </w:rPr>
              <w:t>2</w:t>
            </w:r>
            <w:r w:rsidR="00AA117B">
              <w:rPr>
                <w:bCs/>
              </w:rPr>
              <w:t>3</w:t>
            </w:r>
            <w:r>
              <w:rPr>
                <w:bCs/>
              </w:rPr>
              <w:t xml:space="preserve"> №</w:t>
            </w:r>
            <w:r w:rsidR="00AA117B">
              <w:rPr>
                <w:bCs/>
              </w:rPr>
              <w:t>33</w:t>
            </w:r>
            <w:r>
              <w:rPr>
                <w:bCs/>
              </w:rPr>
              <w:t>-п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2BB36" w14:textId="77777777" w:rsidR="00567212" w:rsidRPr="00B74325" w:rsidRDefault="00567212" w:rsidP="00FE7787">
            <w:pPr>
              <w:pStyle w:val="FORMATTEXT"/>
              <w:jc w:val="center"/>
            </w:pPr>
            <w:r w:rsidRPr="00B74325">
              <w:rPr>
                <w:bCs/>
              </w:rPr>
              <w:t>0</w:t>
            </w:r>
          </w:p>
        </w:tc>
      </w:tr>
    </w:tbl>
    <w:p w14:paraId="1DDC346E" w14:textId="77777777" w:rsidR="00567212" w:rsidRDefault="00567212" w:rsidP="00721CF9">
      <w:pPr>
        <w:pStyle w:val="FORMATTEXT"/>
        <w:jc w:val="both"/>
      </w:pPr>
    </w:p>
    <w:sectPr w:rsidR="00567212" w:rsidSect="00D04CA7">
      <w:pgSz w:w="16838" w:h="11906" w:orient="landscape"/>
      <w:pgMar w:top="719" w:right="764" w:bottom="687" w:left="7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55"/>
    <w:rsid w:val="00005428"/>
    <w:rsid w:val="00072AAF"/>
    <w:rsid w:val="00084610"/>
    <w:rsid w:val="000B4A2A"/>
    <w:rsid w:val="001A61E9"/>
    <w:rsid w:val="001B73BD"/>
    <w:rsid w:val="001C3328"/>
    <w:rsid w:val="001C7093"/>
    <w:rsid w:val="00204525"/>
    <w:rsid w:val="00241793"/>
    <w:rsid w:val="002F4E5A"/>
    <w:rsid w:val="002F7D5F"/>
    <w:rsid w:val="003E5C7D"/>
    <w:rsid w:val="00480725"/>
    <w:rsid w:val="004925A3"/>
    <w:rsid w:val="005142DF"/>
    <w:rsid w:val="00566154"/>
    <w:rsid w:val="00567212"/>
    <w:rsid w:val="00585067"/>
    <w:rsid w:val="00615190"/>
    <w:rsid w:val="006536CB"/>
    <w:rsid w:val="006B622E"/>
    <w:rsid w:val="006C1248"/>
    <w:rsid w:val="006F28D0"/>
    <w:rsid w:val="00721CF9"/>
    <w:rsid w:val="00767D55"/>
    <w:rsid w:val="008263FA"/>
    <w:rsid w:val="00844368"/>
    <w:rsid w:val="00864BED"/>
    <w:rsid w:val="008D4A31"/>
    <w:rsid w:val="0091316E"/>
    <w:rsid w:val="0094203C"/>
    <w:rsid w:val="009D4433"/>
    <w:rsid w:val="00A455EB"/>
    <w:rsid w:val="00A61561"/>
    <w:rsid w:val="00AA117B"/>
    <w:rsid w:val="00AA74D4"/>
    <w:rsid w:val="00AD4D11"/>
    <w:rsid w:val="00AE08B4"/>
    <w:rsid w:val="00AE464F"/>
    <w:rsid w:val="00B469B1"/>
    <w:rsid w:val="00B74325"/>
    <w:rsid w:val="00B927D8"/>
    <w:rsid w:val="00C12C99"/>
    <w:rsid w:val="00C32367"/>
    <w:rsid w:val="00CA0C97"/>
    <w:rsid w:val="00CB42A2"/>
    <w:rsid w:val="00CF4035"/>
    <w:rsid w:val="00D04CA7"/>
    <w:rsid w:val="00D92FC5"/>
    <w:rsid w:val="00DF78D4"/>
    <w:rsid w:val="00E401FA"/>
    <w:rsid w:val="00E61865"/>
    <w:rsid w:val="00E77B6C"/>
    <w:rsid w:val="00EB25A0"/>
    <w:rsid w:val="00F01BF5"/>
    <w:rsid w:val="00F224C6"/>
    <w:rsid w:val="00F6595A"/>
    <w:rsid w:val="00FB18AB"/>
    <w:rsid w:val="00FD0B66"/>
    <w:rsid w:val="00FD1950"/>
    <w:rsid w:val="00FD3ED4"/>
    <w:rsid w:val="00FD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3D951"/>
  <w15:docId w15:val="{296342AD-FD69-461F-B9F1-6DD9272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6F28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2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p-kuri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Екатерина Владимировна Кривохижа</cp:lastModifiedBy>
  <cp:revision>11</cp:revision>
  <cp:lastPrinted>2018-05-21T03:20:00Z</cp:lastPrinted>
  <dcterms:created xsi:type="dcterms:W3CDTF">2022-03-17T01:29:00Z</dcterms:created>
  <dcterms:modified xsi:type="dcterms:W3CDTF">2025-07-21T01:49:00Z</dcterms:modified>
</cp:coreProperties>
</file>